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08D1" w14:textId="62ED380A" w:rsidR="000C3739" w:rsidRPr="00386EA8" w:rsidRDefault="000C3739" w:rsidP="00681C40">
      <w:pPr>
        <w:pStyle w:val="NormalWeb"/>
        <w:rPr>
          <w:rFonts w:ascii="Cambria" w:hAnsi="Cambria"/>
          <w:sz w:val="32"/>
          <w:szCs w:val="32"/>
          <w:lang w:val="fr-CA"/>
        </w:rPr>
      </w:pPr>
      <w:r w:rsidRPr="00386EA8">
        <w:rPr>
          <w:rFonts w:ascii="Cambria" w:hAnsi="Cambria"/>
          <w:b/>
          <w:bCs/>
          <w:sz w:val="32"/>
          <w:szCs w:val="32"/>
          <w:lang w:val="fr-CA"/>
        </w:rPr>
        <w:t>POUR DIFFUSION IMMÉDIATE</w:t>
      </w:r>
    </w:p>
    <w:p w14:paraId="306E16FC" w14:textId="4A90B44E" w:rsidR="00386EA8" w:rsidRDefault="00681C40" w:rsidP="00386EA8">
      <w:pPr>
        <w:pStyle w:val="NormalWeb"/>
        <w:spacing w:before="0" w:beforeAutospacing="0" w:after="0" w:afterAutospacing="0"/>
        <w:rPr>
          <w:rFonts w:ascii="Cambria" w:hAnsi="Cambria"/>
          <w:b/>
          <w:bCs/>
          <w:sz w:val="28"/>
          <w:szCs w:val="28"/>
          <w:lang w:val="fr-CA"/>
        </w:rPr>
      </w:pPr>
      <w:r w:rsidRPr="00386EA8">
        <w:rPr>
          <w:rFonts w:ascii="Cambria" w:hAnsi="Cambria"/>
          <w:b/>
          <w:bCs/>
          <w:sz w:val="28"/>
          <w:szCs w:val="28"/>
          <w:lang w:val="fr-CA"/>
        </w:rPr>
        <w:t>Semaine canadienne de la sécurité routière</w:t>
      </w:r>
      <w:r w:rsidR="00386EA8">
        <w:rPr>
          <w:rFonts w:ascii="Cambria" w:hAnsi="Cambria"/>
          <w:b/>
          <w:bCs/>
          <w:sz w:val="28"/>
          <w:szCs w:val="28"/>
          <w:lang w:val="fr-CA"/>
        </w:rPr>
        <w:t xml:space="preserve"> 202</w:t>
      </w:r>
      <w:r w:rsidR="00192C6E">
        <w:rPr>
          <w:rFonts w:ascii="Cambria" w:hAnsi="Cambria"/>
          <w:b/>
          <w:bCs/>
          <w:sz w:val="28"/>
          <w:szCs w:val="28"/>
          <w:lang w:val="fr-CA"/>
        </w:rPr>
        <w:t>6</w:t>
      </w:r>
    </w:p>
    <w:p w14:paraId="0B65D731" w14:textId="66065D0D" w:rsidR="00681C40" w:rsidRPr="00386EA8" w:rsidRDefault="00681C40" w:rsidP="00386EA8">
      <w:pPr>
        <w:pStyle w:val="NormalWeb"/>
        <w:spacing w:before="0" w:beforeAutospacing="0" w:after="160" w:afterAutospacing="0"/>
        <w:rPr>
          <w:rFonts w:ascii="Cambria" w:hAnsi="Cambria"/>
          <w:i/>
          <w:iCs/>
          <w:sz w:val="28"/>
          <w:szCs w:val="28"/>
          <w:lang w:val="fr-CA"/>
        </w:rPr>
      </w:pPr>
      <w:r w:rsidRPr="00386EA8">
        <w:rPr>
          <w:rFonts w:ascii="Cambria" w:hAnsi="Cambria"/>
          <w:b/>
          <w:bCs/>
          <w:i/>
          <w:iCs/>
          <w:sz w:val="28"/>
          <w:szCs w:val="28"/>
          <w:lang w:val="fr-CA"/>
        </w:rPr>
        <w:t xml:space="preserve">Sécurité routière </w:t>
      </w:r>
      <w:r w:rsidR="00386EA8" w:rsidRPr="00316C06">
        <w:rPr>
          <w:rFonts w:ascii="Cambria" w:hAnsi="Cambria"/>
          <w:b/>
          <w:i/>
          <w:iCs/>
          <w:sz w:val="28"/>
          <w:szCs w:val="26"/>
          <w:lang w:val="fr-CA"/>
        </w:rPr>
        <w:t xml:space="preserve">— </w:t>
      </w:r>
      <w:r w:rsidRPr="00386EA8">
        <w:rPr>
          <w:rFonts w:ascii="Cambria" w:hAnsi="Cambria"/>
          <w:b/>
          <w:bCs/>
          <w:i/>
          <w:iCs/>
          <w:sz w:val="28"/>
          <w:szCs w:val="28"/>
          <w:lang w:val="fr-CA"/>
        </w:rPr>
        <w:t>Chaque route.</w:t>
      </w:r>
      <w:r w:rsidRPr="00386EA8">
        <w:rPr>
          <w:rFonts w:ascii="Cambria" w:hAnsi="Cambria"/>
          <w:i/>
          <w:iCs/>
          <w:sz w:val="28"/>
          <w:szCs w:val="28"/>
          <w:lang w:val="fr-CA"/>
        </w:rPr>
        <w:t xml:space="preserve"> </w:t>
      </w:r>
      <w:r w:rsidRPr="00386EA8">
        <w:rPr>
          <w:rFonts w:ascii="Cambria" w:hAnsi="Cambria"/>
          <w:b/>
          <w:bCs/>
          <w:i/>
          <w:iCs/>
          <w:sz w:val="28"/>
          <w:szCs w:val="28"/>
          <w:lang w:val="fr-CA"/>
        </w:rPr>
        <w:t>Chaque jour.</w:t>
      </w:r>
      <w:r w:rsidRPr="00386EA8">
        <w:rPr>
          <w:rFonts w:ascii="Cambria" w:hAnsi="Cambria"/>
          <w:i/>
          <w:iCs/>
          <w:sz w:val="28"/>
          <w:szCs w:val="28"/>
          <w:lang w:val="fr-CA"/>
        </w:rPr>
        <w:t xml:space="preserve"> </w:t>
      </w:r>
      <w:r w:rsidR="002017FD" w:rsidRPr="00386EA8">
        <w:rPr>
          <w:rFonts w:ascii="Cambria" w:hAnsi="Cambria"/>
          <w:b/>
          <w:bCs/>
          <w:i/>
          <w:iCs/>
          <w:sz w:val="28"/>
          <w:szCs w:val="28"/>
          <w:lang w:val="fr-CA"/>
        </w:rPr>
        <w:t>Chaque personne</w:t>
      </w:r>
      <w:r w:rsidR="00386EA8">
        <w:rPr>
          <w:rFonts w:ascii="Cambria" w:hAnsi="Cambria"/>
          <w:b/>
          <w:bCs/>
          <w:i/>
          <w:iCs/>
          <w:sz w:val="28"/>
          <w:szCs w:val="28"/>
          <w:lang w:val="fr-CA"/>
        </w:rPr>
        <w:t>.</w:t>
      </w:r>
    </w:p>
    <w:p w14:paraId="5CFD2321" w14:textId="1A2AC164" w:rsidR="00681C40" w:rsidRPr="00B33CAB" w:rsidRDefault="00681C40" w:rsidP="00681C40">
      <w:pPr>
        <w:pStyle w:val="NormalWeb"/>
        <w:rPr>
          <w:rFonts w:ascii="Cambria" w:hAnsi="Cambria"/>
          <w:sz w:val="22"/>
          <w:szCs w:val="22"/>
          <w:lang w:val="fr-CA"/>
        </w:rPr>
      </w:pPr>
      <w:r w:rsidRPr="00B33CAB">
        <w:rPr>
          <w:rFonts w:ascii="Cambria" w:hAnsi="Cambria"/>
          <w:b/>
          <w:bCs/>
          <w:sz w:val="22"/>
          <w:szCs w:val="22"/>
          <w:lang w:val="fr-CA"/>
        </w:rPr>
        <w:t>&lt;</w:t>
      </w:r>
      <w:r w:rsidRPr="00B33CAB">
        <w:rPr>
          <w:rFonts w:ascii="Cambria" w:hAnsi="Cambria"/>
          <w:b/>
          <w:bCs/>
          <w:color w:val="FF0000"/>
          <w:sz w:val="22"/>
          <w:szCs w:val="22"/>
          <w:lang w:val="fr-CA"/>
        </w:rPr>
        <w:t>NOM DE VILLE</w:t>
      </w:r>
      <w:r w:rsidRPr="00B33CAB">
        <w:rPr>
          <w:rFonts w:ascii="Cambria" w:hAnsi="Cambria"/>
          <w:b/>
          <w:bCs/>
          <w:sz w:val="22"/>
          <w:szCs w:val="22"/>
          <w:lang w:val="fr-CA"/>
        </w:rPr>
        <w:t>&gt;, &lt;</w:t>
      </w:r>
      <w:r w:rsidRPr="00B33CAB">
        <w:rPr>
          <w:rFonts w:ascii="Cambria" w:hAnsi="Cambria"/>
          <w:b/>
          <w:bCs/>
          <w:color w:val="FF0000"/>
          <w:sz w:val="22"/>
          <w:szCs w:val="22"/>
          <w:lang w:val="fr-CA"/>
        </w:rPr>
        <w:t>PROVINCE</w:t>
      </w:r>
      <w:r w:rsidRPr="00B33CAB">
        <w:rPr>
          <w:rFonts w:ascii="Cambria" w:hAnsi="Cambria"/>
          <w:b/>
          <w:bCs/>
          <w:sz w:val="22"/>
          <w:szCs w:val="22"/>
          <w:lang w:val="fr-CA"/>
        </w:rPr>
        <w:t xml:space="preserve">&gt;, </w:t>
      </w:r>
      <w:r w:rsidR="00386EA8" w:rsidRPr="00B33CAB">
        <w:rPr>
          <w:rFonts w:ascii="Cambria" w:hAnsi="Cambria"/>
          <w:b/>
          <w:bCs/>
          <w:sz w:val="22"/>
          <w:szCs w:val="22"/>
          <w:lang w:val="fr-CA"/>
        </w:rPr>
        <w:t xml:space="preserve">Le </w:t>
      </w:r>
      <w:r w:rsidRPr="00B33CAB">
        <w:rPr>
          <w:rFonts w:ascii="Cambria" w:hAnsi="Cambria"/>
          <w:b/>
          <w:bCs/>
          <w:sz w:val="22"/>
          <w:szCs w:val="22"/>
          <w:lang w:val="fr-CA"/>
        </w:rPr>
        <w:t>1</w:t>
      </w:r>
      <w:r w:rsidR="00192C6E">
        <w:rPr>
          <w:rFonts w:ascii="Cambria" w:hAnsi="Cambria"/>
          <w:b/>
          <w:bCs/>
          <w:sz w:val="22"/>
          <w:szCs w:val="22"/>
          <w:lang w:val="fr-CA"/>
        </w:rPr>
        <w:t>2</w:t>
      </w:r>
      <w:r w:rsidRPr="00B33CAB">
        <w:rPr>
          <w:rFonts w:ascii="Cambria" w:hAnsi="Cambria"/>
          <w:b/>
          <w:bCs/>
          <w:sz w:val="22"/>
          <w:szCs w:val="22"/>
          <w:lang w:val="fr-CA"/>
        </w:rPr>
        <w:t xml:space="preserve"> mai 202</w:t>
      </w:r>
      <w:r w:rsidR="00192C6E">
        <w:rPr>
          <w:rFonts w:ascii="Cambria" w:hAnsi="Cambria"/>
          <w:b/>
          <w:bCs/>
          <w:sz w:val="22"/>
          <w:szCs w:val="22"/>
          <w:lang w:val="fr-CA"/>
        </w:rPr>
        <w:t>6</w:t>
      </w:r>
      <w:r w:rsidRPr="00B33CAB">
        <w:rPr>
          <w:rFonts w:ascii="Cambria" w:hAnsi="Cambria"/>
          <w:sz w:val="22"/>
          <w:szCs w:val="22"/>
          <w:lang w:val="fr-CA"/>
        </w:rPr>
        <w:t xml:space="preserve"> - C'est aujourd'hui que débute la Semaine canadienne de la sécurité routière, une campagne nationale de sept jours visant à faire des routes canadiennes les plus sûres au monde. Cette campagne de sensibilisation annuelle est conçue pour accroître le respect par le public des mesures de conduite sécuritaire afin de sauver des vies et de réduire le nombre de blessures sur les routes du Canada. Cette campagne continue de mettre l'accent sur l'élimination de la conduite </w:t>
      </w:r>
      <w:r w:rsidR="00401205" w:rsidRPr="00B33CAB">
        <w:rPr>
          <w:rFonts w:ascii="Cambria" w:hAnsi="Cambria"/>
          <w:sz w:val="22"/>
          <w:szCs w:val="22"/>
          <w:lang w:val="fr-CA"/>
        </w:rPr>
        <w:t>sous l’influence de la dro</w:t>
      </w:r>
      <w:r w:rsidR="00ED4017">
        <w:rPr>
          <w:rFonts w:ascii="Cambria" w:hAnsi="Cambria"/>
          <w:sz w:val="22"/>
          <w:szCs w:val="22"/>
          <w:lang w:val="fr-CA"/>
        </w:rPr>
        <w:t>g</w:t>
      </w:r>
      <w:r w:rsidR="00401205" w:rsidRPr="00B33CAB">
        <w:rPr>
          <w:rFonts w:ascii="Cambria" w:hAnsi="Cambria"/>
          <w:sz w:val="22"/>
          <w:szCs w:val="22"/>
          <w:lang w:val="fr-CA"/>
        </w:rPr>
        <w:t xml:space="preserve">ue, de l’alcool, </w:t>
      </w:r>
      <w:r w:rsidR="00ED4017">
        <w:rPr>
          <w:rFonts w:ascii="Cambria" w:hAnsi="Cambria"/>
          <w:sz w:val="22"/>
          <w:szCs w:val="22"/>
          <w:lang w:val="fr-CA"/>
        </w:rPr>
        <w:t xml:space="preserve">ou </w:t>
      </w:r>
      <w:r w:rsidR="00401205" w:rsidRPr="00B33CAB">
        <w:rPr>
          <w:rFonts w:ascii="Cambria" w:hAnsi="Cambria"/>
          <w:sz w:val="22"/>
          <w:szCs w:val="22"/>
          <w:lang w:val="fr-CA"/>
        </w:rPr>
        <w:t>de la fati</w:t>
      </w:r>
      <w:r w:rsidR="00ED4017">
        <w:rPr>
          <w:rFonts w:ascii="Cambria" w:hAnsi="Cambria"/>
          <w:sz w:val="22"/>
          <w:szCs w:val="22"/>
          <w:lang w:val="fr-CA"/>
        </w:rPr>
        <w:t>g</w:t>
      </w:r>
      <w:r w:rsidR="00401205" w:rsidRPr="00B33CAB">
        <w:rPr>
          <w:rFonts w:ascii="Cambria" w:hAnsi="Cambria"/>
          <w:sz w:val="22"/>
          <w:szCs w:val="22"/>
          <w:lang w:val="fr-CA"/>
        </w:rPr>
        <w:t xml:space="preserve">ue, </w:t>
      </w:r>
      <w:r w:rsidR="00ED4017">
        <w:rPr>
          <w:rFonts w:ascii="Cambria" w:hAnsi="Cambria"/>
          <w:sz w:val="22"/>
          <w:szCs w:val="22"/>
          <w:lang w:val="fr-CA"/>
        </w:rPr>
        <w:t xml:space="preserve">la conduite </w:t>
      </w:r>
      <w:r w:rsidR="003A38A7" w:rsidRPr="00B33CAB">
        <w:rPr>
          <w:rFonts w:ascii="Cambria" w:hAnsi="Cambria"/>
          <w:sz w:val="22"/>
          <w:szCs w:val="22"/>
          <w:lang w:val="fr-CA"/>
        </w:rPr>
        <w:t>distraite</w:t>
      </w:r>
      <w:r w:rsidR="00ED4017">
        <w:rPr>
          <w:rFonts w:ascii="Cambria" w:hAnsi="Cambria"/>
          <w:sz w:val="22"/>
          <w:szCs w:val="22"/>
          <w:lang w:val="fr-CA"/>
        </w:rPr>
        <w:t xml:space="preserve"> ou</w:t>
      </w:r>
      <w:r w:rsidR="001400C9" w:rsidRPr="00B33CAB">
        <w:rPr>
          <w:rFonts w:ascii="Cambria" w:hAnsi="Cambria"/>
          <w:sz w:val="22"/>
          <w:szCs w:val="22"/>
          <w:lang w:val="fr-CA"/>
        </w:rPr>
        <w:t xml:space="preserve"> </w:t>
      </w:r>
      <w:r w:rsidRPr="00B33CAB">
        <w:rPr>
          <w:rFonts w:ascii="Cambria" w:hAnsi="Cambria"/>
          <w:sz w:val="22"/>
          <w:szCs w:val="22"/>
          <w:lang w:val="fr-CA"/>
        </w:rPr>
        <w:t>agressive</w:t>
      </w:r>
      <w:r w:rsidR="00ED4017">
        <w:rPr>
          <w:rFonts w:ascii="Cambria" w:hAnsi="Cambria"/>
          <w:sz w:val="22"/>
          <w:szCs w:val="22"/>
          <w:lang w:val="fr-CA"/>
        </w:rPr>
        <w:t>,</w:t>
      </w:r>
      <w:r w:rsidRPr="00B33CAB">
        <w:rPr>
          <w:rFonts w:ascii="Cambria" w:hAnsi="Cambria"/>
          <w:sz w:val="22"/>
          <w:szCs w:val="22"/>
          <w:lang w:val="fr-CA"/>
        </w:rPr>
        <w:t xml:space="preserve"> et</w:t>
      </w:r>
      <w:r w:rsidR="00960DBF" w:rsidRPr="00B33CAB">
        <w:rPr>
          <w:rFonts w:ascii="Cambria" w:hAnsi="Cambria"/>
          <w:sz w:val="22"/>
          <w:szCs w:val="22"/>
          <w:lang w:val="fr-CA"/>
        </w:rPr>
        <w:t xml:space="preserve"> la conduite</w:t>
      </w:r>
      <w:r w:rsidRPr="00B33CAB">
        <w:rPr>
          <w:rFonts w:ascii="Cambria" w:hAnsi="Cambria"/>
          <w:sz w:val="22"/>
          <w:szCs w:val="22"/>
          <w:lang w:val="fr-CA"/>
        </w:rPr>
        <w:t xml:space="preserve"> sans ceinture de sécurité.</w:t>
      </w:r>
    </w:p>
    <w:p w14:paraId="763988E5" w14:textId="7549E06F" w:rsidR="00681C40" w:rsidRPr="00B33CAB" w:rsidRDefault="000C7600" w:rsidP="00681C40">
      <w:pPr>
        <w:pStyle w:val="NormalWeb"/>
        <w:rPr>
          <w:rFonts w:ascii="Cambria" w:hAnsi="Cambria"/>
          <w:sz w:val="22"/>
          <w:szCs w:val="22"/>
          <w:lang w:val="fr-CA"/>
        </w:rPr>
      </w:pPr>
      <w:r>
        <w:rPr>
          <w:rFonts w:ascii="Cambria" w:hAnsi="Cambria"/>
          <w:noProof/>
          <w:sz w:val="22"/>
          <w:szCs w:val="22"/>
          <w:lang w:val="fr-CA"/>
          <w14:ligatures w14:val="standardContextual"/>
        </w:rPr>
        <w:drawing>
          <wp:anchor distT="0" distB="0" distL="114300" distR="114300" simplePos="0" relativeHeight="251658240" behindDoc="0" locked="0" layoutInCell="1" allowOverlap="1" wp14:anchorId="0BF5E5BA" wp14:editId="0AB6B103">
            <wp:simplePos x="0" y="0"/>
            <wp:positionH relativeFrom="margin">
              <wp:posOffset>75565</wp:posOffset>
            </wp:positionH>
            <wp:positionV relativeFrom="paragraph">
              <wp:posOffset>1905</wp:posOffset>
            </wp:positionV>
            <wp:extent cx="1531620" cy="1850390"/>
            <wp:effectExtent l="0" t="0" r="0" b="0"/>
            <wp:wrapSquare wrapText="bothSides"/>
            <wp:docPr id="1896553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53679"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1620" cy="1850390"/>
                    </a:xfrm>
                    <a:prstGeom prst="rect">
                      <a:avLst/>
                    </a:prstGeom>
                  </pic:spPr>
                </pic:pic>
              </a:graphicData>
            </a:graphic>
            <wp14:sizeRelH relativeFrom="page">
              <wp14:pctWidth>0</wp14:pctWidth>
            </wp14:sizeRelH>
            <wp14:sizeRelV relativeFrom="page">
              <wp14:pctHeight>0</wp14:pctHeight>
            </wp14:sizeRelV>
          </wp:anchor>
        </w:drawing>
      </w:r>
      <w:r w:rsidR="00681C40" w:rsidRPr="00B33CAB">
        <w:rPr>
          <w:rFonts w:ascii="Cambria" w:hAnsi="Cambria"/>
          <w:sz w:val="22"/>
          <w:szCs w:val="22"/>
          <w:lang w:val="fr-CA"/>
        </w:rPr>
        <w:t xml:space="preserve">Le thème de la campagne de cette année </w:t>
      </w:r>
      <w:r w:rsidR="00316C06">
        <w:rPr>
          <w:rFonts w:ascii="Cambria" w:hAnsi="Cambria"/>
          <w:sz w:val="22"/>
          <w:szCs w:val="22"/>
          <w:lang w:val="fr-CA"/>
        </w:rPr>
        <w:t xml:space="preserve">continue comme </w:t>
      </w:r>
      <w:r w:rsidR="00ED4017">
        <w:rPr>
          <w:rFonts w:ascii="Cambria" w:hAnsi="Cambria"/>
          <w:sz w:val="22"/>
          <w:szCs w:val="22"/>
          <w:lang w:val="fr-CA"/>
        </w:rPr>
        <w:t>« </w:t>
      </w:r>
      <w:r w:rsidR="00681C40" w:rsidRPr="00B33CAB">
        <w:rPr>
          <w:rFonts w:ascii="Cambria" w:hAnsi="Cambria"/>
          <w:b/>
          <w:bCs/>
          <w:sz w:val="22"/>
          <w:szCs w:val="22"/>
          <w:lang w:val="fr-CA"/>
        </w:rPr>
        <w:t xml:space="preserve">Sécurité routière </w:t>
      </w:r>
      <w:r w:rsidR="00ED4017" w:rsidRPr="00ED4017">
        <w:rPr>
          <w:rFonts w:ascii="Cambria" w:hAnsi="Cambria"/>
          <w:b/>
          <w:sz w:val="28"/>
          <w:szCs w:val="26"/>
          <w:lang w:val="fr-CA"/>
        </w:rPr>
        <w:t xml:space="preserve">— </w:t>
      </w:r>
      <w:r w:rsidR="00681C40" w:rsidRPr="00B33CAB">
        <w:rPr>
          <w:rFonts w:ascii="Cambria" w:hAnsi="Cambria"/>
          <w:b/>
          <w:bCs/>
          <w:sz w:val="22"/>
          <w:szCs w:val="22"/>
          <w:lang w:val="fr-CA"/>
        </w:rPr>
        <w:t>Chaque route.</w:t>
      </w:r>
      <w:r w:rsidR="00681C40" w:rsidRPr="00B33CAB">
        <w:rPr>
          <w:rFonts w:ascii="Cambria" w:hAnsi="Cambria"/>
          <w:sz w:val="22"/>
          <w:szCs w:val="22"/>
          <w:lang w:val="fr-CA"/>
        </w:rPr>
        <w:t xml:space="preserve"> </w:t>
      </w:r>
      <w:r w:rsidR="00681C40" w:rsidRPr="00B33CAB">
        <w:rPr>
          <w:rFonts w:ascii="Cambria" w:hAnsi="Cambria"/>
          <w:b/>
          <w:bCs/>
          <w:sz w:val="22"/>
          <w:szCs w:val="22"/>
          <w:lang w:val="fr-CA"/>
        </w:rPr>
        <w:t>Chaque jour.</w:t>
      </w:r>
      <w:r w:rsidR="00681C40" w:rsidRPr="00B33CAB">
        <w:rPr>
          <w:rFonts w:ascii="Cambria" w:hAnsi="Cambria"/>
          <w:sz w:val="22"/>
          <w:szCs w:val="22"/>
          <w:lang w:val="fr-CA"/>
        </w:rPr>
        <w:t xml:space="preserve"> </w:t>
      </w:r>
      <w:r w:rsidR="00A02B4A" w:rsidRPr="00B33CAB">
        <w:rPr>
          <w:rFonts w:ascii="Cambria" w:hAnsi="Cambria"/>
          <w:b/>
          <w:bCs/>
          <w:sz w:val="22"/>
          <w:szCs w:val="22"/>
          <w:lang w:val="fr-CA"/>
        </w:rPr>
        <w:t>Chaque personne</w:t>
      </w:r>
      <w:r w:rsidR="00ED4017">
        <w:rPr>
          <w:rFonts w:ascii="Cambria" w:hAnsi="Cambria"/>
          <w:b/>
          <w:bCs/>
          <w:sz w:val="22"/>
          <w:szCs w:val="22"/>
          <w:lang w:val="fr-CA"/>
        </w:rPr>
        <w:t> »</w:t>
      </w:r>
      <w:r w:rsidR="00681C40" w:rsidRPr="00B33CAB">
        <w:rPr>
          <w:rFonts w:ascii="Cambria" w:hAnsi="Cambria"/>
          <w:sz w:val="22"/>
          <w:szCs w:val="22"/>
          <w:lang w:val="fr-CA"/>
        </w:rPr>
        <w:t xml:space="preserve">. Réaffirmons notre engagement à garantir des trajets sûrs pour tous, non seulement cette semaine, mais tout au long de l'année. N'oubliez pas : Chaque fois que vous </w:t>
      </w:r>
      <w:r w:rsidR="00ED4017">
        <w:rPr>
          <w:rFonts w:ascii="Cambria" w:hAnsi="Cambria"/>
          <w:sz w:val="22"/>
          <w:szCs w:val="22"/>
          <w:lang w:val="fr-CA"/>
        </w:rPr>
        <w:t>bouclez</w:t>
      </w:r>
      <w:r w:rsidR="00681C40" w:rsidRPr="00B33CAB">
        <w:rPr>
          <w:rFonts w:ascii="Cambria" w:hAnsi="Cambria"/>
          <w:sz w:val="22"/>
          <w:szCs w:val="22"/>
          <w:lang w:val="fr-CA"/>
        </w:rPr>
        <w:t xml:space="preserve"> votre ceinture, respectez les règles de sécurité routière et </w:t>
      </w:r>
      <w:r w:rsidR="00ED4017">
        <w:rPr>
          <w:rFonts w:ascii="Cambria" w:hAnsi="Cambria"/>
          <w:sz w:val="22"/>
          <w:szCs w:val="22"/>
          <w:lang w:val="fr-CA"/>
        </w:rPr>
        <w:t>ayez</w:t>
      </w:r>
      <w:r w:rsidR="00681C40" w:rsidRPr="00B33CAB">
        <w:rPr>
          <w:rFonts w:ascii="Cambria" w:hAnsi="Cambria"/>
          <w:sz w:val="22"/>
          <w:szCs w:val="22"/>
          <w:lang w:val="fr-CA"/>
        </w:rPr>
        <w:t xml:space="preserve"> l'esprit clair</w:t>
      </w:r>
      <w:r w:rsidR="00ED4017">
        <w:rPr>
          <w:rFonts w:ascii="Cambria" w:hAnsi="Cambria"/>
          <w:sz w:val="22"/>
          <w:szCs w:val="22"/>
          <w:lang w:val="fr-CA"/>
        </w:rPr>
        <w:t>. V</w:t>
      </w:r>
      <w:r w:rsidR="00681C40" w:rsidRPr="00B33CAB">
        <w:rPr>
          <w:rFonts w:ascii="Cambria" w:hAnsi="Cambria"/>
          <w:sz w:val="22"/>
          <w:szCs w:val="22"/>
          <w:lang w:val="fr-CA"/>
        </w:rPr>
        <w:t xml:space="preserve">ous ne protégez </w:t>
      </w:r>
      <w:r w:rsidR="00ED4017">
        <w:rPr>
          <w:rFonts w:ascii="Cambria" w:hAnsi="Cambria"/>
          <w:sz w:val="22"/>
          <w:szCs w:val="22"/>
          <w:lang w:val="fr-CA"/>
        </w:rPr>
        <w:t xml:space="preserve">non </w:t>
      </w:r>
      <w:r w:rsidR="00681C40" w:rsidRPr="00B33CAB">
        <w:rPr>
          <w:rFonts w:ascii="Cambria" w:hAnsi="Cambria"/>
          <w:sz w:val="22"/>
          <w:szCs w:val="22"/>
          <w:lang w:val="fr-CA"/>
        </w:rPr>
        <w:t>seulement vous-même</w:t>
      </w:r>
      <w:r w:rsidR="00ED4017">
        <w:rPr>
          <w:rFonts w:ascii="Cambria" w:hAnsi="Cambria"/>
          <w:sz w:val="22"/>
          <w:szCs w:val="22"/>
          <w:lang w:val="fr-CA"/>
        </w:rPr>
        <w:t xml:space="preserve"> et vos passagers</w:t>
      </w:r>
      <w:r w:rsidR="00681C40" w:rsidRPr="00B33CAB">
        <w:rPr>
          <w:rFonts w:ascii="Cambria" w:hAnsi="Cambria"/>
          <w:sz w:val="22"/>
          <w:szCs w:val="22"/>
          <w:lang w:val="fr-CA"/>
        </w:rPr>
        <w:t xml:space="preserve">, mais aussi </w:t>
      </w:r>
      <w:r w:rsidR="00ED4017">
        <w:rPr>
          <w:rFonts w:ascii="Cambria" w:hAnsi="Cambria"/>
          <w:sz w:val="22"/>
          <w:szCs w:val="22"/>
          <w:lang w:val="fr-CA"/>
        </w:rPr>
        <w:t>tous les gens avec qui vous partagez la route</w:t>
      </w:r>
      <w:r w:rsidR="00681C40" w:rsidRPr="00B33CAB">
        <w:rPr>
          <w:rFonts w:ascii="Cambria" w:hAnsi="Cambria"/>
          <w:sz w:val="22"/>
          <w:szCs w:val="22"/>
          <w:lang w:val="fr-CA"/>
        </w:rPr>
        <w:t>. Faisons en sorte que chaque jour soit un jour de conduite consciencieuse.</w:t>
      </w:r>
    </w:p>
    <w:p w14:paraId="1845A637" w14:textId="77777777" w:rsidR="00681C40" w:rsidRPr="00B33CAB" w:rsidRDefault="00681C40" w:rsidP="00681C40">
      <w:pPr>
        <w:pStyle w:val="NormalWeb"/>
        <w:rPr>
          <w:rFonts w:ascii="Cambria" w:hAnsi="Cambria"/>
          <w:sz w:val="22"/>
          <w:szCs w:val="22"/>
          <w:lang w:val="fr-CA"/>
        </w:rPr>
      </w:pPr>
      <w:r w:rsidRPr="00B33CAB">
        <w:rPr>
          <w:rFonts w:ascii="Cambria" w:hAnsi="Cambria"/>
          <w:sz w:val="22"/>
          <w:szCs w:val="22"/>
          <w:lang w:val="fr-CA"/>
        </w:rPr>
        <w:t>"</w:t>
      </w:r>
      <w:r w:rsidRPr="00B33CAB">
        <w:rPr>
          <w:rFonts w:ascii="Cambria" w:hAnsi="Cambria"/>
          <w:color w:val="FF0000"/>
          <w:sz w:val="22"/>
          <w:szCs w:val="22"/>
          <w:lang w:val="fr-CA"/>
        </w:rPr>
        <w:t>Insérer une citation personnalisée ici</w:t>
      </w:r>
      <w:r w:rsidRPr="00B33CAB">
        <w:rPr>
          <w:rFonts w:ascii="Cambria" w:hAnsi="Cambria"/>
          <w:sz w:val="22"/>
          <w:szCs w:val="22"/>
          <w:lang w:val="fr-CA"/>
        </w:rPr>
        <w:t>", dit &lt;</w:t>
      </w:r>
      <w:r w:rsidRPr="00B33CAB">
        <w:rPr>
          <w:rFonts w:ascii="Cambria" w:hAnsi="Cambria"/>
          <w:color w:val="FF0000"/>
          <w:sz w:val="22"/>
          <w:szCs w:val="22"/>
          <w:lang w:val="fr-CA"/>
        </w:rPr>
        <w:t>Insérer le nom, Insérer le titre</w:t>
      </w:r>
      <w:r w:rsidRPr="00B33CAB">
        <w:rPr>
          <w:rFonts w:ascii="Cambria" w:hAnsi="Cambria"/>
          <w:sz w:val="22"/>
          <w:szCs w:val="22"/>
          <w:lang w:val="fr-CA"/>
        </w:rPr>
        <w:t>&gt;.</w:t>
      </w:r>
    </w:p>
    <w:p w14:paraId="233A806D" w14:textId="3338B1D5" w:rsidR="00681C40" w:rsidRDefault="00681C40" w:rsidP="00681C40">
      <w:pPr>
        <w:pStyle w:val="NormalWeb"/>
        <w:rPr>
          <w:rFonts w:ascii="Cambria" w:hAnsi="Cambria"/>
          <w:sz w:val="22"/>
          <w:szCs w:val="22"/>
          <w:lang w:val="fr-CA"/>
        </w:rPr>
      </w:pPr>
      <w:r w:rsidRPr="00B33CAB">
        <w:rPr>
          <w:rFonts w:ascii="Cambria" w:hAnsi="Cambria"/>
          <w:sz w:val="22"/>
          <w:szCs w:val="22"/>
          <w:lang w:val="fr-CA"/>
        </w:rPr>
        <w:t>Le &lt;</w:t>
      </w:r>
      <w:r w:rsidRPr="00B33CAB">
        <w:rPr>
          <w:rFonts w:ascii="Cambria" w:hAnsi="Cambria"/>
          <w:color w:val="FF0000"/>
          <w:sz w:val="22"/>
          <w:szCs w:val="22"/>
          <w:lang w:val="fr-CA"/>
        </w:rPr>
        <w:t>Insérer le nom du service de police ici</w:t>
      </w:r>
      <w:r w:rsidRPr="00B33CAB">
        <w:rPr>
          <w:rFonts w:ascii="Cambria" w:hAnsi="Cambria"/>
          <w:sz w:val="22"/>
          <w:szCs w:val="22"/>
          <w:lang w:val="fr-CA"/>
        </w:rPr>
        <w:t xml:space="preserve">&gt; est fier de participer à la campagne de la Semaine canadienne de la sécurité routière de cette année. Cette initiative de sécurité publique s'inscrit dans le cadre d'un effort national visant à faire progresser la </w:t>
      </w:r>
      <w:hyperlink r:id="rId10" w:history="1">
        <w:r w:rsidRPr="00B33CAB">
          <w:rPr>
            <w:rStyle w:val="Hyperlink"/>
            <w:rFonts w:ascii="Cambria" w:eastAsiaTheme="majorEastAsia" w:hAnsi="Cambria"/>
            <w:i/>
            <w:iCs/>
            <w:sz w:val="22"/>
            <w:szCs w:val="22"/>
            <w:lang w:val="fr-CA"/>
          </w:rPr>
          <w:t>Stratégie de sécurité routière</w:t>
        </w:r>
        <w:r w:rsidR="00BD502C">
          <w:rPr>
            <w:rStyle w:val="Hyperlink"/>
            <w:rFonts w:ascii="Cambria" w:eastAsiaTheme="majorEastAsia" w:hAnsi="Cambria"/>
            <w:i/>
            <w:iCs/>
            <w:sz w:val="22"/>
            <w:szCs w:val="22"/>
            <w:lang w:val="fr-CA"/>
          </w:rPr>
          <w:t xml:space="preserve"> du </w:t>
        </w:r>
        <w:r w:rsidR="00B6053C">
          <w:rPr>
            <w:rStyle w:val="Hyperlink"/>
            <w:rFonts w:ascii="Cambria" w:eastAsiaTheme="majorEastAsia" w:hAnsi="Cambria"/>
            <w:i/>
            <w:iCs/>
            <w:sz w:val="22"/>
            <w:szCs w:val="22"/>
            <w:lang w:val="fr-CA"/>
          </w:rPr>
          <w:t>C</w:t>
        </w:r>
        <w:r w:rsidR="00BD502C" w:rsidRPr="00BD502C">
          <w:rPr>
            <w:rStyle w:val="Hyperlink"/>
            <w:rFonts w:ascii="Cambria" w:eastAsiaTheme="majorEastAsia" w:hAnsi="Cambria"/>
            <w:i/>
            <w:iCs/>
            <w:sz w:val="22"/>
            <w:szCs w:val="22"/>
            <w:lang w:val="fr-CA"/>
          </w:rPr>
          <w:t>anad</w:t>
        </w:r>
        <w:r w:rsidR="00BD502C">
          <w:rPr>
            <w:rStyle w:val="Hyperlink"/>
            <w:rFonts w:ascii="Cambria" w:eastAsiaTheme="majorEastAsia" w:hAnsi="Cambria"/>
            <w:i/>
            <w:iCs/>
            <w:sz w:val="22"/>
            <w:szCs w:val="22"/>
            <w:lang w:val="fr-CA"/>
          </w:rPr>
          <w:t>a</w:t>
        </w:r>
        <w:r w:rsidR="00B6053C">
          <w:rPr>
            <w:rStyle w:val="Hyperlink"/>
            <w:rFonts w:ascii="Cambria" w:eastAsiaTheme="majorEastAsia" w:hAnsi="Cambria"/>
            <w:i/>
            <w:iCs/>
            <w:sz w:val="22"/>
            <w:szCs w:val="22"/>
            <w:lang w:val="fr-CA"/>
          </w:rPr>
          <w:t xml:space="preserve"> pour 2035 et au-del</w:t>
        </w:r>
        <w:r w:rsidR="00B6053C" w:rsidRPr="00B6053C">
          <w:rPr>
            <w:rStyle w:val="Hyperlink"/>
            <w:rFonts w:ascii="Cambria" w:eastAsiaTheme="majorEastAsia" w:hAnsi="Cambria"/>
            <w:i/>
            <w:iCs/>
            <w:sz w:val="22"/>
            <w:szCs w:val="22"/>
            <w:lang w:val="fr-CA"/>
          </w:rPr>
          <w:t>à</w:t>
        </w:r>
        <w:r w:rsidR="00BD502C">
          <w:rPr>
            <w:rStyle w:val="Hyperlink"/>
            <w:rFonts w:ascii="Cambria" w:eastAsiaTheme="majorEastAsia" w:hAnsi="Cambria"/>
            <w:i/>
            <w:iCs/>
            <w:sz w:val="22"/>
            <w:szCs w:val="22"/>
            <w:lang w:val="fr-CA"/>
          </w:rPr>
          <w:t xml:space="preserve"> </w:t>
        </w:r>
      </w:hyperlink>
      <w:r w:rsidRPr="00B33CAB">
        <w:rPr>
          <w:rFonts w:ascii="Cambria" w:hAnsi="Cambria"/>
          <w:sz w:val="22"/>
          <w:szCs w:val="22"/>
          <w:lang w:val="fr-CA"/>
        </w:rPr>
        <w:t xml:space="preserve"> pour faire des routes du Canada les plus sûres au monde, mais nos efforts locaux visent à faire en sorte que les routes de &lt;</w:t>
      </w:r>
      <w:r w:rsidRPr="00B33CAB">
        <w:rPr>
          <w:rFonts w:ascii="Cambria" w:hAnsi="Cambria"/>
          <w:color w:val="FF0000"/>
          <w:sz w:val="22"/>
          <w:szCs w:val="22"/>
          <w:lang w:val="fr-CA"/>
        </w:rPr>
        <w:t>Insérer le nom de la communauté ici</w:t>
      </w:r>
      <w:r w:rsidRPr="00B33CAB">
        <w:rPr>
          <w:rFonts w:ascii="Cambria" w:hAnsi="Cambria"/>
          <w:sz w:val="22"/>
          <w:szCs w:val="22"/>
          <w:lang w:val="fr-CA"/>
        </w:rPr>
        <w:t>&gt; soient parmi les plus sûres au Canada.</w:t>
      </w:r>
    </w:p>
    <w:p w14:paraId="5649A7EA" w14:textId="48486EE6" w:rsidR="00ED4017" w:rsidRPr="00B33CAB" w:rsidRDefault="00ED4017" w:rsidP="00681C40">
      <w:pPr>
        <w:pStyle w:val="NormalWeb"/>
        <w:rPr>
          <w:rFonts w:ascii="Cambria" w:hAnsi="Cambria"/>
          <w:sz w:val="22"/>
          <w:szCs w:val="22"/>
          <w:lang w:val="fr-CA"/>
        </w:rPr>
      </w:pPr>
      <w:r w:rsidRPr="00B33CAB">
        <w:rPr>
          <w:rFonts w:ascii="Cambria" w:hAnsi="Cambria"/>
          <w:sz w:val="22"/>
          <w:szCs w:val="22"/>
          <w:lang w:val="fr-CA"/>
        </w:rPr>
        <w:t xml:space="preserve">Ensemble, visons des voyages plus sûrs, en veillant à ce que chaque voyage se termine par une arrivée en toute sécurité sur </w:t>
      </w:r>
      <w:r w:rsidRPr="00B33CAB">
        <w:rPr>
          <w:rFonts w:ascii="Cambria" w:hAnsi="Cambria"/>
          <w:b/>
          <w:bCs/>
          <w:sz w:val="22"/>
          <w:szCs w:val="22"/>
          <w:lang w:val="fr-CA"/>
        </w:rPr>
        <w:t>chaque route, chaque jour</w:t>
      </w:r>
      <w:r w:rsidRPr="00B33CAB">
        <w:rPr>
          <w:rFonts w:ascii="Cambria" w:hAnsi="Cambria"/>
          <w:sz w:val="22"/>
          <w:szCs w:val="22"/>
          <w:lang w:val="fr-CA"/>
        </w:rPr>
        <w:t xml:space="preserve">, </w:t>
      </w:r>
      <w:r>
        <w:rPr>
          <w:rFonts w:ascii="Cambria" w:hAnsi="Cambria"/>
          <w:sz w:val="22"/>
          <w:szCs w:val="22"/>
          <w:lang w:val="fr-CA"/>
        </w:rPr>
        <w:t xml:space="preserve">pour </w:t>
      </w:r>
      <w:r w:rsidRPr="00B33CAB">
        <w:rPr>
          <w:rFonts w:ascii="Cambria" w:hAnsi="Cambria"/>
          <w:b/>
          <w:bCs/>
          <w:sz w:val="22"/>
          <w:szCs w:val="22"/>
          <w:lang w:val="fr-CA"/>
        </w:rPr>
        <w:t>chaque personne</w:t>
      </w:r>
      <w:r w:rsidRPr="00B33CAB">
        <w:rPr>
          <w:rFonts w:ascii="Cambria" w:hAnsi="Cambria"/>
          <w:sz w:val="22"/>
          <w:szCs w:val="22"/>
          <w:lang w:val="fr-CA"/>
        </w:rPr>
        <w:t>.</w:t>
      </w:r>
    </w:p>
    <w:p w14:paraId="165D9896" w14:textId="77777777" w:rsidR="00681C40" w:rsidRPr="00B33CAB" w:rsidRDefault="00681C40" w:rsidP="00075E52">
      <w:pPr>
        <w:pStyle w:val="NormalWeb"/>
        <w:jc w:val="center"/>
        <w:rPr>
          <w:rFonts w:ascii="Cambria" w:hAnsi="Cambria"/>
          <w:sz w:val="22"/>
          <w:szCs w:val="22"/>
          <w:lang w:val="fr-CA"/>
        </w:rPr>
      </w:pPr>
      <w:r w:rsidRPr="00B33CAB">
        <w:rPr>
          <w:rFonts w:ascii="Cambria" w:hAnsi="Cambria"/>
          <w:sz w:val="22"/>
          <w:szCs w:val="22"/>
          <w:lang w:val="fr-CA"/>
        </w:rPr>
        <w:t>-30-</w:t>
      </w:r>
    </w:p>
    <w:p w14:paraId="1FB374CE" w14:textId="782C2D50" w:rsidR="00681C40" w:rsidRPr="00B33CAB" w:rsidRDefault="00681C40" w:rsidP="00681C40">
      <w:pPr>
        <w:pStyle w:val="NormalWeb"/>
        <w:rPr>
          <w:rFonts w:ascii="Cambria" w:hAnsi="Cambria"/>
          <w:sz w:val="22"/>
          <w:szCs w:val="22"/>
          <w:lang w:val="fr-CA"/>
        </w:rPr>
      </w:pPr>
      <w:r w:rsidRPr="00B33CAB">
        <w:rPr>
          <w:rFonts w:ascii="Cambria" w:hAnsi="Cambria"/>
          <w:b/>
          <w:bCs/>
          <w:sz w:val="22"/>
          <w:szCs w:val="22"/>
          <w:lang w:val="fr-CA"/>
        </w:rPr>
        <w:t>Pour de plus amples informations, veuillez contacter</w:t>
      </w:r>
      <w:r w:rsidR="00CB1F69" w:rsidRPr="00B33CAB">
        <w:rPr>
          <w:rFonts w:ascii="Cambria" w:hAnsi="Cambria"/>
          <w:b/>
          <w:bCs/>
          <w:sz w:val="22"/>
          <w:szCs w:val="22"/>
          <w:lang w:val="fr-CA"/>
        </w:rPr>
        <w:t> :</w:t>
      </w:r>
    </w:p>
    <w:p w14:paraId="4294D329" w14:textId="77777777" w:rsidR="00681C40" w:rsidRPr="00B13EA4" w:rsidRDefault="00681C40" w:rsidP="00995C37">
      <w:pPr>
        <w:pStyle w:val="NormalWeb"/>
        <w:spacing w:before="0" w:beforeAutospacing="0" w:after="0" w:afterAutospacing="0"/>
        <w:rPr>
          <w:rFonts w:ascii="Cambria" w:hAnsi="Cambria"/>
          <w:color w:val="EE0000"/>
          <w:sz w:val="22"/>
          <w:szCs w:val="22"/>
          <w:lang w:val="fr-CA"/>
        </w:rPr>
      </w:pPr>
      <w:r w:rsidRPr="00B13EA4">
        <w:rPr>
          <w:rFonts w:ascii="Cambria" w:hAnsi="Cambria"/>
          <w:b/>
          <w:bCs/>
          <w:color w:val="EE0000"/>
          <w:sz w:val="22"/>
          <w:szCs w:val="22"/>
          <w:lang w:val="fr-CA"/>
        </w:rPr>
        <w:t>&lt;NOM&gt;</w:t>
      </w:r>
    </w:p>
    <w:p w14:paraId="62759AF1" w14:textId="77777777" w:rsidR="00681C40" w:rsidRPr="00B13EA4" w:rsidRDefault="00681C40" w:rsidP="00995C37">
      <w:pPr>
        <w:pStyle w:val="NormalWeb"/>
        <w:spacing w:before="0" w:beforeAutospacing="0" w:after="0" w:afterAutospacing="0"/>
        <w:rPr>
          <w:rFonts w:ascii="Cambria" w:hAnsi="Cambria"/>
          <w:color w:val="EE0000"/>
          <w:sz w:val="22"/>
          <w:szCs w:val="22"/>
          <w:lang w:val="fr-CA"/>
        </w:rPr>
      </w:pPr>
      <w:r w:rsidRPr="00B13EA4">
        <w:rPr>
          <w:rFonts w:ascii="Cambria" w:hAnsi="Cambria"/>
          <w:color w:val="EE0000"/>
          <w:sz w:val="22"/>
          <w:szCs w:val="22"/>
          <w:lang w:val="fr-CA"/>
        </w:rPr>
        <w:t>&lt;TITLE&gt;</w:t>
      </w:r>
    </w:p>
    <w:p w14:paraId="54C60197" w14:textId="77777777" w:rsidR="00681C40" w:rsidRPr="00B13EA4" w:rsidRDefault="00681C40" w:rsidP="00995C37">
      <w:pPr>
        <w:pStyle w:val="NormalWeb"/>
        <w:spacing w:before="0" w:beforeAutospacing="0" w:after="0" w:afterAutospacing="0"/>
        <w:rPr>
          <w:rFonts w:ascii="Cambria" w:hAnsi="Cambria"/>
          <w:color w:val="EE0000"/>
          <w:sz w:val="22"/>
          <w:szCs w:val="22"/>
          <w:lang w:val="fr-CA"/>
        </w:rPr>
      </w:pPr>
      <w:r w:rsidRPr="00B13EA4">
        <w:rPr>
          <w:rFonts w:ascii="Cambria" w:hAnsi="Cambria"/>
          <w:color w:val="EE0000"/>
          <w:sz w:val="22"/>
          <w:szCs w:val="22"/>
          <w:lang w:val="fr-CA"/>
        </w:rPr>
        <w:t>&lt;NUMÉRO DE TÉLÉPHONE&gt;</w:t>
      </w:r>
    </w:p>
    <w:p w14:paraId="4695E3B1" w14:textId="6448A601" w:rsidR="00681C40" w:rsidRPr="00B13EA4" w:rsidRDefault="00681C40" w:rsidP="00995C37">
      <w:pPr>
        <w:pStyle w:val="NormalWeb"/>
        <w:spacing w:before="0" w:beforeAutospacing="0" w:after="0" w:afterAutospacing="0"/>
        <w:rPr>
          <w:rFonts w:ascii="Cambria" w:hAnsi="Cambria"/>
          <w:color w:val="EE0000"/>
          <w:sz w:val="22"/>
          <w:szCs w:val="22"/>
          <w:lang w:val="fr-CA"/>
        </w:rPr>
      </w:pPr>
      <w:r w:rsidRPr="00B13EA4">
        <w:rPr>
          <w:rFonts w:ascii="Cambria" w:hAnsi="Cambria"/>
          <w:color w:val="EE0000"/>
          <w:sz w:val="22"/>
          <w:szCs w:val="22"/>
        </w:rPr>
        <w:t>&lt;ADRESSE ÉLECTRONIQUE</w:t>
      </w:r>
      <w:r w:rsidR="00995C37" w:rsidRPr="00B13EA4">
        <w:rPr>
          <w:rFonts w:ascii="Cambria" w:hAnsi="Cambria"/>
          <w:color w:val="EE0000"/>
          <w:sz w:val="22"/>
          <w:szCs w:val="22"/>
          <w:lang w:val="fr-CA"/>
        </w:rPr>
        <w:t>&gt;</w:t>
      </w:r>
    </w:p>
    <w:sectPr w:rsidR="00681C40" w:rsidRPr="00B13EA4" w:rsidSect="00386EA8">
      <w:headerReference w:type="default" r:id="rId11"/>
      <w:pgSz w:w="12240" w:h="15840"/>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3FFE" w14:textId="77777777" w:rsidR="00020776" w:rsidRDefault="00020776" w:rsidP="00681C40">
      <w:pPr>
        <w:spacing w:after="0" w:line="240" w:lineRule="auto"/>
      </w:pPr>
      <w:r>
        <w:separator/>
      </w:r>
    </w:p>
  </w:endnote>
  <w:endnote w:type="continuationSeparator" w:id="0">
    <w:p w14:paraId="4C0B25BD" w14:textId="77777777" w:rsidR="00020776" w:rsidRDefault="00020776" w:rsidP="00681C40">
      <w:pPr>
        <w:spacing w:after="0" w:line="240" w:lineRule="auto"/>
      </w:pPr>
      <w:r>
        <w:continuationSeparator/>
      </w:r>
    </w:p>
  </w:endnote>
  <w:endnote w:type="continuationNotice" w:id="1">
    <w:p w14:paraId="1DCB1EE7" w14:textId="77777777" w:rsidR="00020776" w:rsidRDefault="00020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9E82" w14:textId="77777777" w:rsidR="00020776" w:rsidRDefault="00020776" w:rsidP="00681C40">
      <w:pPr>
        <w:spacing w:after="0" w:line="240" w:lineRule="auto"/>
      </w:pPr>
      <w:r>
        <w:separator/>
      </w:r>
    </w:p>
  </w:footnote>
  <w:footnote w:type="continuationSeparator" w:id="0">
    <w:p w14:paraId="44A54178" w14:textId="77777777" w:rsidR="00020776" w:rsidRDefault="00020776" w:rsidP="00681C40">
      <w:pPr>
        <w:spacing w:after="0" w:line="240" w:lineRule="auto"/>
      </w:pPr>
      <w:r>
        <w:continuationSeparator/>
      </w:r>
    </w:p>
  </w:footnote>
  <w:footnote w:type="continuationNotice" w:id="1">
    <w:p w14:paraId="6C057C84" w14:textId="77777777" w:rsidR="00020776" w:rsidRDefault="00020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5D4E" w14:textId="0711246A" w:rsidR="00681C40" w:rsidRPr="00681C40" w:rsidRDefault="00681C40">
    <w:pPr>
      <w:pStyle w:val="Header"/>
      <w:rPr>
        <w:color w:val="FF0000"/>
        <w:lang w:val="fr-CA"/>
      </w:rPr>
    </w:pPr>
    <w:r w:rsidRPr="00681C40">
      <w:rPr>
        <w:color w:val="FF0000"/>
        <w:lang w:val="fr-CA"/>
      </w:rPr>
      <w:t>Insérez le logo de votre agence ici</w:t>
    </w:r>
  </w:p>
  <w:p w14:paraId="44D341E6" w14:textId="77777777" w:rsidR="00681C40" w:rsidRPr="00681C40" w:rsidRDefault="00681C40">
    <w:pPr>
      <w:pStyle w:val="Header"/>
      <w:rPr>
        <w:lang w:val="fr-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40"/>
    <w:rsid w:val="0001122A"/>
    <w:rsid w:val="00020776"/>
    <w:rsid w:val="00075E52"/>
    <w:rsid w:val="000C3739"/>
    <w:rsid w:val="000C7600"/>
    <w:rsid w:val="001400C9"/>
    <w:rsid w:val="0015187C"/>
    <w:rsid w:val="00192C6E"/>
    <w:rsid w:val="001A0673"/>
    <w:rsid w:val="001C2C4D"/>
    <w:rsid w:val="002017FD"/>
    <w:rsid w:val="00212BFF"/>
    <w:rsid w:val="00316C06"/>
    <w:rsid w:val="0032398D"/>
    <w:rsid w:val="00386EA8"/>
    <w:rsid w:val="003A38A7"/>
    <w:rsid w:val="003C139E"/>
    <w:rsid w:val="00401205"/>
    <w:rsid w:val="0046576B"/>
    <w:rsid w:val="004812DD"/>
    <w:rsid w:val="00530DF0"/>
    <w:rsid w:val="005B21FA"/>
    <w:rsid w:val="005B715A"/>
    <w:rsid w:val="00681C40"/>
    <w:rsid w:val="008B2F13"/>
    <w:rsid w:val="008E1304"/>
    <w:rsid w:val="00960DBF"/>
    <w:rsid w:val="00995C37"/>
    <w:rsid w:val="009C5B52"/>
    <w:rsid w:val="009D209A"/>
    <w:rsid w:val="00A02B4A"/>
    <w:rsid w:val="00B13EA4"/>
    <w:rsid w:val="00B13F3D"/>
    <w:rsid w:val="00B33CAB"/>
    <w:rsid w:val="00B6053C"/>
    <w:rsid w:val="00BD4042"/>
    <w:rsid w:val="00BD502C"/>
    <w:rsid w:val="00C16630"/>
    <w:rsid w:val="00CB1F69"/>
    <w:rsid w:val="00D31D52"/>
    <w:rsid w:val="00D321F8"/>
    <w:rsid w:val="00E00E10"/>
    <w:rsid w:val="00E13D80"/>
    <w:rsid w:val="00E865D5"/>
    <w:rsid w:val="00ED4017"/>
    <w:rsid w:val="00FB72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EE06"/>
  <w15:chartTrackingRefBased/>
  <w15:docId w15:val="{01647009-6D25-490E-B6FE-8D5B1845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C40"/>
    <w:rPr>
      <w:rFonts w:eastAsiaTheme="majorEastAsia" w:cstheme="majorBidi"/>
      <w:color w:val="272727" w:themeColor="text1" w:themeTint="D8"/>
    </w:rPr>
  </w:style>
  <w:style w:type="paragraph" w:styleId="Title">
    <w:name w:val="Title"/>
    <w:basedOn w:val="Normal"/>
    <w:next w:val="Normal"/>
    <w:link w:val="TitleChar"/>
    <w:uiPriority w:val="10"/>
    <w:qFormat/>
    <w:rsid w:val="0068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C40"/>
    <w:pPr>
      <w:spacing w:before="160"/>
      <w:jc w:val="center"/>
    </w:pPr>
    <w:rPr>
      <w:i/>
      <w:iCs/>
      <w:color w:val="404040" w:themeColor="text1" w:themeTint="BF"/>
    </w:rPr>
  </w:style>
  <w:style w:type="character" w:customStyle="1" w:styleId="QuoteChar">
    <w:name w:val="Quote Char"/>
    <w:basedOn w:val="DefaultParagraphFont"/>
    <w:link w:val="Quote"/>
    <w:uiPriority w:val="29"/>
    <w:rsid w:val="00681C40"/>
    <w:rPr>
      <w:i/>
      <w:iCs/>
      <w:color w:val="404040" w:themeColor="text1" w:themeTint="BF"/>
    </w:rPr>
  </w:style>
  <w:style w:type="paragraph" w:styleId="ListParagraph">
    <w:name w:val="List Paragraph"/>
    <w:basedOn w:val="Normal"/>
    <w:uiPriority w:val="34"/>
    <w:qFormat/>
    <w:rsid w:val="00681C40"/>
    <w:pPr>
      <w:ind w:left="720"/>
      <w:contextualSpacing/>
    </w:pPr>
  </w:style>
  <w:style w:type="character" w:styleId="IntenseEmphasis">
    <w:name w:val="Intense Emphasis"/>
    <w:basedOn w:val="DefaultParagraphFont"/>
    <w:uiPriority w:val="21"/>
    <w:qFormat/>
    <w:rsid w:val="00681C40"/>
    <w:rPr>
      <w:i/>
      <w:iCs/>
      <w:color w:val="0F4761" w:themeColor="accent1" w:themeShade="BF"/>
    </w:rPr>
  </w:style>
  <w:style w:type="paragraph" w:styleId="IntenseQuote">
    <w:name w:val="Intense Quote"/>
    <w:basedOn w:val="Normal"/>
    <w:next w:val="Normal"/>
    <w:link w:val="IntenseQuoteChar"/>
    <w:uiPriority w:val="30"/>
    <w:qFormat/>
    <w:rsid w:val="00681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40"/>
    <w:rPr>
      <w:i/>
      <w:iCs/>
      <w:color w:val="0F4761" w:themeColor="accent1" w:themeShade="BF"/>
    </w:rPr>
  </w:style>
  <w:style w:type="character" w:styleId="IntenseReference">
    <w:name w:val="Intense Reference"/>
    <w:basedOn w:val="DefaultParagraphFont"/>
    <w:uiPriority w:val="32"/>
    <w:qFormat/>
    <w:rsid w:val="00681C40"/>
    <w:rPr>
      <w:b/>
      <w:bCs/>
      <w:smallCaps/>
      <w:color w:val="0F4761" w:themeColor="accent1" w:themeShade="BF"/>
      <w:spacing w:val="5"/>
    </w:rPr>
  </w:style>
  <w:style w:type="paragraph" w:styleId="NormalWeb">
    <w:name w:val="Normal (Web)"/>
    <w:basedOn w:val="Normal"/>
    <w:uiPriority w:val="99"/>
    <w:unhideWhenUsed/>
    <w:rsid w:val="00681C4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semiHidden/>
    <w:unhideWhenUsed/>
    <w:rsid w:val="00681C40"/>
    <w:rPr>
      <w:color w:val="0000FF"/>
      <w:u w:val="single"/>
    </w:rPr>
  </w:style>
  <w:style w:type="paragraph" w:styleId="Header">
    <w:name w:val="header"/>
    <w:basedOn w:val="Normal"/>
    <w:link w:val="HeaderChar"/>
    <w:uiPriority w:val="99"/>
    <w:unhideWhenUsed/>
    <w:rsid w:val="00681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C40"/>
  </w:style>
  <w:style w:type="paragraph" w:styleId="Footer">
    <w:name w:val="footer"/>
    <w:basedOn w:val="Normal"/>
    <w:link w:val="FooterChar"/>
    <w:uiPriority w:val="99"/>
    <w:unhideWhenUsed/>
    <w:rsid w:val="00681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875">
      <w:bodyDiv w:val="1"/>
      <w:marLeft w:val="0"/>
      <w:marRight w:val="0"/>
      <w:marTop w:val="0"/>
      <w:marBottom w:val="0"/>
      <w:divBdr>
        <w:top w:val="none" w:sz="0" w:space="0" w:color="auto"/>
        <w:left w:val="none" w:sz="0" w:space="0" w:color="auto"/>
        <w:bottom w:val="none" w:sz="0" w:space="0" w:color="auto"/>
        <w:right w:val="none" w:sz="0" w:space="0" w:color="auto"/>
      </w:divBdr>
    </w:div>
    <w:div w:id="293564399">
      <w:bodyDiv w:val="1"/>
      <w:marLeft w:val="0"/>
      <w:marRight w:val="0"/>
      <w:marTop w:val="0"/>
      <w:marBottom w:val="0"/>
      <w:divBdr>
        <w:top w:val="none" w:sz="0" w:space="0" w:color="auto"/>
        <w:left w:val="none" w:sz="0" w:space="0" w:color="auto"/>
        <w:bottom w:val="none" w:sz="0" w:space="0" w:color="auto"/>
        <w:right w:val="none" w:sz="0" w:space="0" w:color="auto"/>
      </w:divBdr>
    </w:div>
    <w:div w:id="3985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oadsafetystrategy.ca/fr/strategy"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11fc2-4e8f-4829-9f3b-6b4bc81bdee9">
      <Terms xmlns="http://schemas.microsoft.com/office/infopath/2007/PartnerControls"/>
    </lcf76f155ced4ddcb4097134ff3c332f>
    <TaxCatchAll xmlns="7d19aff6-1aae-488c-a967-e3965ae8ae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4D54956878846B7E2A711196577FC" ma:contentTypeVersion="18" ma:contentTypeDescription="Create a new document." ma:contentTypeScope="" ma:versionID="24bc92350e0647fec8e9d001fa2434f4">
  <xsd:schema xmlns:xsd="http://www.w3.org/2001/XMLSchema" xmlns:xs="http://www.w3.org/2001/XMLSchema" xmlns:p="http://schemas.microsoft.com/office/2006/metadata/properties" xmlns:ns2="ad96aacd-8df3-4c57-b931-7b67decf0460" xmlns:ns3="e8911fc2-4e8f-4829-9f3b-6b4bc81bdee9" xmlns:ns4="7d19aff6-1aae-488c-a967-e3965ae8ae37" targetNamespace="http://schemas.microsoft.com/office/2006/metadata/properties" ma:root="true" ma:fieldsID="86d9725af70a2615b36dc089ef98693b" ns2:_="" ns3:_="" ns4:_="">
    <xsd:import namespace="ad96aacd-8df3-4c57-b931-7b67decf0460"/>
    <xsd:import namespace="e8911fc2-4e8f-4829-9f3b-6b4bc81bdee9"/>
    <xsd:import namespace="7d19aff6-1aae-488c-a967-e3965ae8ae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6aacd-8df3-4c57-b931-7b67decf04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911fc2-4e8f-4829-9f3b-6b4bc81bde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d6aaff-8d58-4ff0-b87e-2ba8b4c49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9aff6-1aae-488c-a967-e3965ae8ae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c6a843c-6969-4773-a440-5bcd4a5675b5}" ma:internalName="TaxCatchAll" ma:showField="CatchAllData" ma:web="7d19aff6-1aae-488c-a967-e3965ae8a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669C4-2FE6-469F-8C13-6C7C28BD3B93}">
  <ds:schemaRefs>
    <ds:schemaRef ds:uri="http://schemas.microsoft.com/office/2006/metadata/properties"/>
    <ds:schemaRef ds:uri="http://schemas.microsoft.com/office/infopath/2007/PartnerControls"/>
    <ds:schemaRef ds:uri="e8911fc2-4e8f-4829-9f3b-6b4bc81bdee9"/>
    <ds:schemaRef ds:uri="7d19aff6-1aae-488c-a967-e3965ae8ae37"/>
  </ds:schemaRefs>
</ds:datastoreItem>
</file>

<file path=customXml/itemProps2.xml><?xml version="1.0" encoding="utf-8"?>
<ds:datastoreItem xmlns:ds="http://schemas.openxmlformats.org/officeDocument/2006/customXml" ds:itemID="{6B41D792-4EE4-4AD7-8AD3-F3A515BF36C4}">
  <ds:schemaRefs>
    <ds:schemaRef ds:uri="http://schemas.microsoft.com/sharepoint/v3/contenttype/forms"/>
  </ds:schemaRefs>
</ds:datastoreItem>
</file>

<file path=customXml/itemProps3.xml><?xml version="1.0" encoding="utf-8"?>
<ds:datastoreItem xmlns:ds="http://schemas.openxmlformats.org/officeDocument/2006/customXml" ds:itemID="{7154E204-12CA-44EE-8473-7E9A29AF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6aacd-8df3-4c57-b931-7b67decf0460"/>
    <ds:schemaRef ds:uri="e8911fc2-4e8f-4829-9f3b-6b4bc81bdee9"/>
    <ds:schemaRef ds:uri="7d19aff6-1aae-488c-a967-e3965ae8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1938</Characters>
  <Application>Microsoft Office Word</Application>
  <DocSecurity>0</DocSecurity>
  <Lines>32</Lines>
  <Paragraphs>17</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Malashenko</dc:creator>
  <cp:keywords/>
  <dc:description/>
  <cp:lastModifiedBy>Tamara Malashenko</cp:lastModifiedBy>
  <cp:revision>10</cp:revision>
  <dcterms:created xsi:type="dcterms:W3CDTF">2026-03-25T14:57:00Z</dcterms:created>
  <dcterms:modified xsi:type="dcterms:W3CDTF">2026-03-25T15:08:00Z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0x01010009D4D54956878846B7E2A711196577FC</vt:lpwstr>
  </property>
  <property fmtid="{D5CDD505-2E9C-101B-9397-08002B2CF9AE}" pid="3" name="MediaServiceImageTags">
    <vt:lpwstr/>
  </property>
</Properties>
</file>